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D9" w:rsidRPr="00A349B6" w:rsidRDefault="00F522D9" w:rsidP="00F522D9">
      <w:pPr>
        <w:rPr>
          <w:b/>
        </w:rPr>
      </w:pPr>
      <w:r w:rsidRPr="00A349B6">
        <w:rPr>
          <w:b/>
        </w:rPr>
        <w:t>Prima a Sekunda:</w:t>
      </w:r>
    </w:p>
    <w:p w:rsidR="00F522D9" w:rsidRPr="00EF7ADA" w:rsidRDefault="00F522D9" w:rsidP="00F522D9">
      <w:r w:rsidRPr="00EF7ADA">
        <w:t>Kolektiv autorů. Dějepis 8 pro ZŠ a víceletá gymnázia. Plzeň: Fraus, 2016.</w:t>
      </w:r>
    </w:p>
    <w:p w:rsidR="00F522D9" w:rsidRPr="00EF7ADA" w:rsidRDefault="00F522D9" w:rsidP="00F522D9">
      <w:r w:rsidRPr="00EF7ADA">
        <w:t>Kolektiv autorů. Dějepis 9 pro ZŠ a víceletá gymnázia. Plzeň: Fraus, 2016.</w:t>
      </w:r>
    </w:p>
    <w:p w:rsidR="00F522D9" w:rsidRPr="00A349B6" w:rsidRDefault="009D2928" w:rsidP="00F522D9">
      <w:pPr>
        <w:rPr>
          <w:b/>
        </w:rPr>
      </w:pPr>
      <w:r>
        <w:rPr>
          <w:b/>
        </w:rPr>
        <w:t xml:space="preserve">První až třetí </w:t>
      </w:r>
      <w:r w:rsidR="007D115D">
        <w:rPr>
          <w:b/>
        </w:rPr>
        <w:t xml:space="preserve">ročník </w:t>
      </w:r>
      <w:r w:rsidR="00F522D9" w:rsidRPr="00A349B6">
        <w:rPr>
          <w:b/>
        </w:rPr>
        <w:t>čtyřletého gymnázia</w:t>
      </w:r>
      <w:r>
        <w:rPr>
          <w:b/>
        </w:rPr>
        <w:t>, třetí až pátý ročník šestiletého studia</w:t>
      </w:r>
      <w:r w:rsidR="00F522D9" w:rsidRPr="00A349B6">
        <w:rPr>
          <w:b/>
        </w:rPr>
        <w:t>:</w:t>
      </w:r>
    </w:p>
    <w:p w:rsidR="00F522D9" w:rsidRPr="00EF7ADA" w:rsidRDefault="00F522D9" w:rsidP="00F522D9">
      <w:r w:rsidRPr="00EF7ADA">
        <w:t xml:space="preserve">ANTONÍN, Robert; ANTONÍN MALANÍKOVÁ, Michaela; BEDNAŘÍKOVÁ, Jarmila; BOROVSKÝ, Tomáš; KOMENDOVÁ, Jitka et al. Starší dějiny pro střední školy – část první. Brno: </w:t>
      </w:r>
      <w:proofErr w:type="spellStart"/>
      <w:r w:rsidRPr="00EF7ADA">
        <w:t>Didaktis</w:t>
      </w:r>
      <w:proofErr w:type="spellEnd"/>
      <w:r w:rsidRPr="00EF7ADA">
        <w:t>, 2018</w:t>
      </w:r>
    </w:p>
    <w:p w:rsidR="00F522D9" w:rsidRPr="00EF7ADA" w:rsidRDefault="00F522D9" w:rsidP="00F522D9">
      <w:r w:rsidRPr="00EF7ADA">
        <w:t xml:space="preserve">ANTONÍN, Robert; ANTONÍN MALANÍKOVÁ, Michaela; BEDNAŘÍKOVÁ, Jarmila; BOROVSKÝ, Tomáš; KOMENDOVÁ, Jitka et al. Starší dějiny pro střední školy – část druhá. Brno: </w:t>
      </w:r>
      <w:proofErr w:type="spellStart"/>
      <w:r w:rsidRPr="00EF7ADA">
        <w:t>Didaktis</w:t>
      </w:r>
      <w:proofErr w:type="spellEnd"/>
      <w:r w:rsidRPr="00EF7ADA">
        <w:t>, 2018</w:t>
      </w:r>
    </w:p>
    <w:p w:rsidR="00F522D9" w:rsidRPr="00EF7ADA" w:rsidRDefault="00F522D9" w:rsidP="00F522D9">
      <w:r w:rsidRPr="00EF7ADA">
        <w:t xml:space="preserve">BOLOM-KOTARI, </w:t>
      </w:r>
      <w:proofErr w:type="spellStart"/>
      <w:r w:rsidRPr="00EF7ADA">
        <w:t>Sixtus</w:t>
      </w:r>
      <w:proofErr w:type="spellEnd"/>
      <w:r w:rsidRPr="00EF7ADA">
        <w:t xml:space="preserve">; FASORA, Lukáš; HOCHEL, Marian; KAŠKA, Václav; MARKEL, Martin et al. Dějiny 19. století pro střední školy: světové dějiny a dějiny českých zemí "dlouhého" 19. století. Brno: </w:t>
      </w:r>
      <w:proofErr w:type="spellStart"/>
      <w:r w:rsidRPr="00EF7ADA">
        <w:t>Didaktis</w:t>
      </w:r>
      <w:proofErr w:type="spellEnd"/>
      <w:r w:rsidRPr="00EF7ADA">
        <w:t>, 2016</w:t>
      </w:r>
    </w:p>
    <w:p w:rsidR="00EF7ADA" w:rsidRPr="00EF7ADA" w:rsidRDefault="00EF7ADA" w:rsidP="00F522D9">
      <w:r w:rsidRPr="00EF7ADA">
        <w:t xml:space="preserve">ČURDA, Jan a DVOŘÁK, Jan. Moderní dějiny pro střední školy: světové a české dějiny 20. století a prvního desetiletí 21. století. Brno: </w:t>
      </w:r>
      <w:proofErr w:type="spellStart"/>
      <w:r w:rsidRPr="00EF7ADA">
        <w:t>Didaktis</w:t>
      </w:r>
      <w:proofErr w:type="spellEnd"/>
      <w:r w:rsidRPr="00EF7ADA">
        <w:t>, c2014-c2015</w:t>
      </w:r>
    </w:p>
    <w:p w:rsidR="00EF7ADA" w:rsidRDefault="00DC717B" w:rsidP="00F522D9">
      <w:r w:rsidRPr="00DC717B">
        <w:t>BENDA, Michal; FORMÁNEK, Jakub; FRNKOVÁ, Eva; CHALUPOVÁ, Helena; KAMENÁŘ, Jan et al. Dějepis 1: učebnice pro 1. r</w:t>
      </w:r>
      <w:r>
        <w:t>očník středních škol a gymnázií: v souladu s RVP. Praha: Taktik, 2024</w:t>
      </w:r>
    </w:p>
    <w:p w:rsidR="00DC717B" w:rsidRDefault="00DC717B" w:rsidP="00F522D9">
      <w:r w:rsidRPr="00DC717B">
        <w:t>BENDA, Michal; FORMÁNEK, Jakub; FRNKOVÁ, Eva; HÝSEK, Ondřej; MIKESKA, Tomáš et al. Dějepis 2: učebnice pro 2. ročník s</w:t>
      </w:r>
      <w:r>
        <w:t>tředních škol a gymnázií</w:t>
      </w:r>
      <w:r w:rsidRPr="00DC717B">
        <w:t>: v sou</w:t>
      </w:r>
      <w:r>
        <w:t>ladu s RVP. Praha: Taktik, 2023</w:t>
      </w:r>
    </w:p>
    <w:p w:rsidR="00DC717B" w:rsidRPr="00EF7ADA" w:rsidRDefault="00DC717B" w:rsidP="00F522D9">
      <w:r w:rsidRPr="00DC717B">
        <w:t>BENDA, Michal; FORMÁNEK, Jakub; FRNKOVÁ, Eva; CHALUPOVÁ, Helena; KAMENÁŘ, Jan et al. Dějepis 3: učebnice pro 3. r</w:t>
      </w:r>
      <w:r>
        <w:t>očník středních škol a gymnázií</w:t>
      </w:r>
      <w:r w:rsidRPr="00DC717B">
        <w:t>: v sou</w:t>
      </w:r>
      <w:r>
        <w:t>ladu s RVP. Praha: Taktik, 2024</w:t>
      </w:r>
    </w:p>
    <w:p w:rsidR="00EF7ADA" w:rsidRPr="00A349B6" w:rsidRDefault="00EF7ADA" w:rsidP="00F522D9">
      <w:pPr>
        <w:rPr>
          <w:b/>
        </w:rPr>
      </w:pPr>
      <w:r w:rsidRPr="00A349B6">
        <w:rPr>
          <w:b/>
        </w:rPr>
        <w:t>Seminář z dějepisu – maturitní:</w:t>
      </w:r>
    </w:p>
    <w:p w:rsidR="00EF7ADA" w:rsidRPr="00EF7ADA" w:rsidRDefault="00EF7ADA" w:rsidP="00EF7ADA">
      <w:r w:rsidRPr="00EF7ADA">
        <w:t xml:space="preserve">ANTONÍN, Robert; ANTONÍN MALANÍKOVÁ, Michaela; BEDNAŘÍKOVÁ, Jarmila; BOROVSKÝ, Tomáš; KOMENDOVÁ, Jitka et al. Starší dějiny pro střední školy – část první. Brno: </w:t>
      </w:r>
      <w:proofErr w:type="spellStart"/>
      <w:r w:rsidRPr="00EF7ADA">
        <w:t>Didaktis</w:t>
      </w:r>
      <w:proofErr w:type="spellEnd"/>
      <w:r w:rsidRPr="00EF7ADA">
        <w:t>, 2018</w:t>
      </w:r>
    </w:p>
    <w:p w:rsidR="00EF7ADA" w:rsidRPr="00EF7ADA" w:rsidRDefault="00EF7ADA" w:rsidP="00EF7ADA">
      <w:r w:rsidRPr="00EF7ADA">
        <w:t xml:space="preserve">ANTONÍN, Robert; ANTONÍN MALANÍKOVÁ, Michaela; BEDNAŘÍKOVÁ, Jarmila; BOROVSKÝ, Tomáš; KOMENDOVÁ, Jitka et al. Starší dějiny pro střední školy – část druhá. Brno: </w:t>
      </w:r>
      <w:proofErr w:type="spellStart"/>
      <w:r w:rsidRPr="00EF7ADA">
        <w:t>Didaktis</w:t>
      </w:r>
      <w:proofErr w:type="spellEnd"/>
      <w:r w:rsidRPr="00EF7ADA">
        <w:t>, 2018</w:t>
      </w:r>
    </w:p>
    <w:p w:rsidR="00EF7ADA" w:rsidRPr="00EF7ADA" w:rsidRDefault="00EF7ADA" w:rsidP="00EF7ADA">
      <w:r w:rsidRPr="00EF7ADA">
        <w:t xml:space="preserve">BOLOM-KOTARI, </w:t>
      </w:r>
      <w:proofErr w:type="spellStart"/>
      <w:r w:rsidRPr="00EF7ADA">
        <w:t>Sixtus</w:t>
      </w:r>
      <w:proofErr w:type="spellEnd"/>
      <w:r w:rsidRPr="00EF7ADA">
        <w:t xml:space="preserve">; FASORA, Lukáš; HOCHEL, Marian; KAŠKA, Václav; MARKEL, Martin et al. Dějiny 19. století pro střední školy: světové dějiny a dějiny českých zemí "dlouhého" 19. století. Brno: </w:t>
      </w:r>
      <w:proofErr w:type="spellStart"/>
      <w:r w:rsidRPr="00EF7ADA">
        <w:t>Didaktis</w:t>
      </w:r>
      <w:proofErr w:type="spellEnd"/>
      <w:r w:rsidRPr="00EF7ADA">
        <w:t>, 2016</w:t>
      </w:r>
    </w:p>
    <w:p w:rsidR="00EF7ADA" w:rsidRPr="00EF7ADA" w:rsidRDefault="00EF7ADA" w:rsidP="00EF7ADA">
      <w:r w:rsidRPr="00EF7ADA">
        <w:t xml:space="preserve">ČURDA, Jan a DVOŘÁK, Jan. Moderní dějiny pro střední školy: světové a české dějiny 20. století a prvního desetiletí 21. století. Brno: </w:t>
      </w:r>
      <w:proofErr w:type="spellStart"/>
      <w:r w:rsidRPr="00EF7ADA">
        <w:t>Didaktis</w:t>
      </w:r>
      <w:proofErr w:type="spellEnd"/>
      <w:r w:rsidRPr="00EF7ADA">
        <w:t>, c2014-c2015</w:t>
      </w:r>
    </w:p>
    <w:p w:rsidR="00DC717B" w:rsidRDefault="00DC717B" w:rsidP="00DC717B">
      <w:r>
        <w:t>BENDA, Michal; FORMÁNEK, Jakub; FRNKOVÁ, Eva; CHALUPOVÁ, Helena; KAMENÁŘ, Jan et al. Dějepis 1: učebnice pro 1. ročník středních škol a gymnázií: v souladu s RVP. Praha: Taktik, 2024</w:t>
      </w:r>
    </w:p>
    <w:p w:rsidR="00DC717B" w:rsidRDefault="00DC717B" w:rsidP="00DC717B">
      <w:r>
        <w:t>BENDA, Michal; FORMÁNEK, Jakub; FRNKOVÁ, Eva; HÝSEK, Ondřej; MIKESKA, Tomáš et al. Dějepis 2: učebnice pro 2. ročník středních škol a gymnázií: v souladu s RVP. Praha: Taktik, 2023</w:t>
      </w:r>
    </w:p>
    <w:p w:rsidR="00A349B6" w:rsidRPr="00DC717B" w:rsidRDefault="00DC717B" w:rsidP="00DC717B">
      <w:r>
        <w:t>BENDA, Michal; FORMÁNEK, Jakub; FRNKOVÁ, Eva; CHALUPOVÁ, Helena; KAMENÁŘ, Jan et al. Dějepis 3: učebnice pro 3. ročník středních škol a gymnázií: v souladu s RVP. Praha: Taktik, 2024</w:t>
      </w:r>
    </w:p>
    <w:p w:rsidR="00EF7ADA" w:rsidRPr="00A349B6" w:rsidRDefault="00EF7ADA" w:rsidP="00F522D9">
      <w:pPr>
        <w:rPr>
          <w:b/>
        </w:rPr>
      </w:pPr>
      <w:r w:rsidRPr="00A349B6">
        <w:rPr>
          <w:b/>
        </w:rPr>
        <w:t>Seminář z dějepisu – rozšiřující:</w:t>
      </w:r>
    </w:p>
    <w:p w:rsidR="00F522D9" w:rsidRDefault="00A349B6" w:rsidP="00F522D9">
      <w:r>
        <w:t>Na základě domluvy s vyučujícím.</w:t>
      </w:r>
    </w:p>
    <w:p w:rsidR="00DC717B" w:rsidRDefault="00DC717B" w:rsidP="00F522D9"/>
    <w:p w:rsidR="00F522D9" w:rsidRPr="00EF7ADA" w:rsidRDefault="00A966D7" w:rsidP="00F522D9">
      <w:bookmarkStart w:id="0" w:name="_GoBack"/>
      <w:bookmarkEnd w:id="0"/>
      <w:r>
        <w:t xml:space="preserve">Místo a datum: </w:t>
      </w:r>
      <w:r w:rsidR="00DC717B">
        <w:tab/>
      </w:r>
      <w:r w:rsidR="00DC717B">
        <w:tab/>
      </w:r>
      <w:r w:rsidR="00DC717B">
        <w:tab/>
      </w:r>
      <w:r w:rsidR="00DC717B">
        <w:tab/>
      </w:r>
      <w:r w:rsidR="00DC717B">
        <w:tab/>
      </w:r>
      <w:r w:rsidR="00DC717B">
        <w:tab/>
      </w:r>
      <w:r w:rsidR="00DC717B">
        <w:tab/>
      </w:r>
      <w:r w:rsidR="00DC717B">
        <w:tab/>
      </w:r>
      <w:r w:rsidR="00DC717B">
        <w:tab/>
      </w:r>
      <w:r w:rsidR="00DC717B">
        <w:tab/>
      </w:r>
      <w:r>
        <w:t>Podpis:</w:t>
      </w:r>
    </w:p>
    <w:sectPr w:rsidR="00F522D9" w:rsidRPr="00EF7ADA" w:rsidSect="00DC717B">
      <w:headerReference w:type="default" r:id="rId7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7B" w:rsidRDefault="00DC717B" w:rsidP="00DC717B">
      <w:pPr>
        <w:spacing w:after="0" w:line="240" w:lineRule="auto"/>
      </w:pPr>
      <w:r>
        <w:separator/>
      </w:r>
    </w:p>
  </w:endnote>
  <w:endnote w:type="continuationSeparator" w:id="0">
    <w:p w:rsidR="00DC717B" w:rsidRDefault="00DC717B" w:rsidP="00DC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7B" w:rsidRDefault="00DC717B" w:rsidP="00DC717B">
      <w:pPr>
        <w:spacing w:after="0" w:line="240" w:lineRule="auto"/>
      </w:pPr>
      <w:r>
        <w:separator/>
      </w:r>
    </w:p>
  </w:footnote>
  <w:footnote w:type="continuationSeparator" w:id="0">
    <w:p w:rsidR="00DC717B" w:rsidRDefault="00DC717B" w:rsidP="00DC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7B" w:rsidRPr="00EF7ADA" w:rsidRDefault="00DC717B" w:rsidP="00DC717B">
    <w:pPr>
      <w:jc w:val="center"/>
    </w:pPr>
    <w:r w:rsidRPr="00EF7ADA">
      <w:t>Dějepis – Gymnázium Moravský Krumlov</w:t>
    </w:r>
    <w:r>
      <w:t xml:space="preserve"> – učebnice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74AC"/>
    <w:multiLevelType w:val="hybridMultilevel"/>
    <w:tmpl w:val="41780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C22"/>
    <w:multiLevelType w:val="hybridMultilevel"/>
    <w:tmpl w:val="E6E4441C"/>
    <w:lvl w:ilvl="0" w:tplc="C4EE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D6"/>
    <w:multiLevelType w:val="hybridMultilevel"/>
    <w:tmpl w:val="A784035E"/>
    <w:lvl w:ilvl="0" w:tplc="67083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5B8"/>
    <w:multiLevelType w:val="hybridMultilevel"/>
    <w:tmpl w:val="3C921AD4"/>
    <w:lvl w:ilvl="0" w:tplc="1284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E6"/>
    <w:multiLevelType w:val="hybridMultilevel"/>
    <w:tmpl w:val="A34665D6"/>
    <w:lvl w:ilvl="0" w:tplc="DF96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9"/>
    <w:rsid w:val="007D115D"/>
    <w:rsid w:val="008E04EA"/>
    <w:rsid w:val="009D2928"/>
    <w:rsid w:val="00A349B6"/>
    <w:rsid w:val="00A966D7"/>
    <w:rsid w:val="00DC717B"/>
    <w:rsid w:val="00EF7ADA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586D-9515-4D84-A1CA-1B43D84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17B"/>
  </w:style>
  <w:style w:type="paragraph" w:styleId="Zpat">
    <w:name w:val="footer"/>
    <w:basedOn w:val="Normln"/>
    <w:link w:val="ZpatChar"/>
    <w:uiPriority w:val="99"/>
    <w:unhideWhenUsed/>
    <w:rsid w:val="00DC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Šrejma</dc:creator>
  <cp:keywords/>
  <dc:description/>
  <cp:lastModifiedBy>Jaroslav Šrejma</cp:lastModifiedBy>
  <cp:revision>2</cp:revision>
  <dcterms:created xsi:type="dcterms:W3CDTF">2025-06-03T06:14:00Z</dcterms:created>
  <dcterms:modified xsi:type="dcterms:W3CDTF">2025-06-03T06:14:00Z</dcterms:modified>
</cp:coreProperties>
</file>